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EA31" w14:textId="6DC5BCAB" w:rsidR="006276AC" w:rsidRDefault="00563805" w:rsidP="00563805">
      <w:pPr>
        <w:jc w:val="center"/>
      </w:pPr>
      <w:r>
        <w:rPr>
          <w:noProof/>
        </w:rPr>
        <w:drawing>
          <wp:inline distT="0" distB="0" distL="0" distR="0" wp14:anchorId="55E3CEF3" wp14:editId="1F873099">
            <wp:extent cx="1733550" cy="1040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6035 ACCRV logo and we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550" cy="1040130"/>
                    </a:xfrm>
                    <a:prstGeom prst="rect">
                      <a:avLst/>
                    </a:prstGeom>
                  </pic:spPr>
                </pic:pic>
              </a:graphicData>
            </a:graphic>
          </wp:inline>
        </w:drawing>
      </w:r>
    </w:p>
    <w:p w14:paraId="29455900" w14:textId="21307DF8" w:rsidR="006276AC" w:rsidRPr="00F50AE4" w:rsidRDefault="006276AC" w:rsidP="00F50AE4">
      <w:pPr>
        <w:jc w:val="center"/>
        <w:rPr>
          <w:rFonts w:ascii="Times New Roman" w:hAnsi="Times New Roman" w:cs="Times New Roman"/>
          <w:b/>
          <w:sz w:val="28"/>
          <w:szCs w:val="28"/>
        </w:rPr>
      </w:pPr>
      <w:r w:rsidRPr="003F01E0">
        <w:rPr>
          <w:rFonts w:ascii="Times New Roman" w:hAnsi="Times New Roman" w:cs="Times New Roman"/>
          <w:b/>
          <w:sz w:val="28"/>
          <w:szCs w:val="28"/>
        </w:rPr>
        <w:t>Enrollment Agreemen</w:t>
      </w:r>
      <w:r w:rsidR="00605A9F">
        <w:rPr>
          <w:rFonts w:ascii="Times New Roman" w:hAnsi="Times New Roman" w:cs="Times New Roman"/>
          <w:b/>
          <w:sz w:val="28"/>
          <w:szCs w:val="28"/>
        </w:rPr>
        <w:t>t</w:t>
      </w:r>
    </w:p>
    <w:p w14:paraId="64740E78" w14:textId="77777777" w:rsidR="006276AC" w:rsidRPr="003F01E0" w:rsidRDefault="006276AC" w:rsidP="006276AC">
      <w:pPr>
        <w:spacing w:after="0"/>
        <w:ind w:hanging="720"/>
        <w:jc w:val="both"/>
        <w:rPr>
          <w:rFonts w:ascii="Times New Roman" w:hAnsi="Times New Roman" w:cs="Times New Roman"/>
          <w:sz w:val="24"/>
          <w:szCs w:val="24"/>
        </w:rPr>
      </w:pPr>
      <w:r w:rsidRPr="003F01E0">
        <w:rPr>
          <w:rFonts w:ascii="Times New Roman" w:hAnsi="Times New Roman" w:cs="Times New Roman"/>
          <w:sz w:val="24"/>
          <w:szCs w:val="24"/>
        </w:rPr>
        <w:t xml:space="preserve">1. </w:t>
      </w:r>
      <w:r w:rsidRPr="003F01E0">
        <w:rPr>
          <w:rFonts w:ascii="Times New Roman" w:hAnsi="Times New Roman" w:cs="Times New Roman"/>
          <w:sz w:val="24"/>
          <w:szCs w:val="24"/>
        </w:rPr>
        <w:tab/>
        <w:t>Consent</w:t>
      </w:r>
      <w:r>
        <w:rPr>
          <w:rFonts w:ascii="Times New Roman" w:hAnsi="Times New Roman" w:cs="Times New Roman"/>
          <w:sz w:val="24"/>
          <w:szCs w:val="24"/>
        </w:rPr>
        <w:t xml:space="preserve"> is</w:t>
      </w:r>
      <w:r w:rsidRPr="003F01E0">
        <w:rPr>
          <w:rFonts w:ascii="Times New Roman" w:hAnsi="Times New Roman" w:cs="Times New Roman"/>
          <w:sz w:val="24"/>
          <w:szCs w:val="24"/>
        </w:rPr>
        <w:t xml:space="preserve"> given for </w:t>
      </w:r>
      <w:r w:rsidRPr="003F01E0">
        <w:rPr>
          <w:rFonts w:ascii="Times New Roman" w:hAnsi="Times New Roman" w:cs="Times New Roman"/>
          <w:b/>
          <w:sz w:val="24"/>
          <w:szCs w:val="24"/>
        </w:rPr>
        <w:t xml:space="preserve">__________________ </w:t>
      </w:r>
      <w:r w:rsidRPr="003F01E0">
        <w:rPr>
          <w:rFonts w:ascii="Times New Roman" w:hAnsi="Times New Roman" w:cs="Times New Roman"/>
          <w:sz w:val="24"/>
          <w:szCs w:val="24"/>
        </w:rPr>
        <w:t xml:space="preserve">to be enrolled in the Adult Care Center of Roanoke Valley, Inc. </w:t>
      </w:r>
    </w:p>
    <w:p w14:paraId="0A385DEB" w14:textId="3CE40342" w:rsidR="006276AC" w:rsidRPr="003F01E0" w:rsidRDefault="006276AC" w:rsidP="00605A9F">
      <w:pPr>
        <w:spacing w:after="0"/>
        <w:ind w:hanging="720"/>
        <w:jc w:val="both"/>
        <w:rPr>
          <w:rFonts w:ascii="Times New Roman" w:hAnsi="Times New Roman" w:cs="Times New Roman"/>
          <w:sz w:val="24"/>
          <w:szCs w:val="24"/>
        </w:rPr>
      </w:pPr>
      <w:r w:rsidRPr="00FA3AAD">
        <w:rPr>
          <w:rFonts w:ascii="Times New Roman" w:hAnsi="Times New Roman" w:cs="Times New Roman"/>
          <w:b/>
          <w:sz w:val="24"/>
          <w:szCs w:val="24"/>
        </w:rPr>
        <w:t>2</w:t>
      </w:r>
      <w:r w:rsidRPr="003F01E0">
        <w:rPr>
          <w:rFonts w:ascii="Times New Roman" w:hAnsi="Times New Roman" w:cs="Times New Roman"/>
          <w:sz w:val="24"/>
          <w:szCs w:val="24"/>
        </w:rPr>
        <w:t xml:space="preserve">. </w:t>
      </w:r>
      <w:r w:rsidRPr="003F01E0">
        <w:rPr>
          <w:rFonts w:ascii="Times New Roman" w:hAnsi="Times New Roman" w:cs="Times New Roman"/>
          <w:sz w:val="24"/>
          <w:szCs w:val="24"/>
        </w:rPr>
        <w:tab/>
        <w:t xml:space="preserve">I agree that only Adult Care RN/MT are to administer medications.  I will not carry medications on my person while attending ACCRV.  I consent to first aid emergency care as needed. </w:t>
      </w:r>
    </w:p>
    <w:p w14:paraId="2F77C635" w14:textId="6E5BF5F6" w:rsidR="006276AC" w:rsidRPr="003F01E0" w:rsidRDefault="00FA3AAD" w:rsidP="006276AC">
      <w:pPr>
        <w:spacing w:after="0"/>
        <w:ind w:hanging="720"/>
        <w:jc w:val="both"/>
        <w:rPr>
          <w:rFonts w:ascii="Times New Roman" w:hAnsi="Times New Roman" w:cs="Times New Roman"/>
          <w:sz w:val="24"/>
          <w:szCs w:val="24"/>
        </w:rPr>
      </w:pPr>
      <w:r w:rsidRPr="00FA3AAD">
        <w:rPr>
          <w:rFonts w:ascii="Times New Roman" w:hAnsi="Times New Roman" w:cs="Times New Roman"/>
          <w:b/>
          <w:sz w:val="24"/>
          <w:szCs w:val="24"/>
        </w:rPr>
        <w:t>3</w:t>
      </w:r>
      <w:r w:rsidR="006276AC" w:rsidRPr="003F01E0">
        <w:rPr>
          <w:rFonts w:ascii="Times New Roman" w:hAnsi="Times New Roman" w:cs="Times New Roman"/>
          <w:sz w:val="24"/>
          <w:szCs w:val="24"/>
        </w:rPr>
        <w:t xml:space="preserve">. </w:t>
      </w:r>
      <w:r w:rsidR="006276AC" w:rsidRPr="003F01E0">
        <w:rPr>
          <w:rFonts w:ascii="Times New Roman" w:hAnsi="Times New Roman" w:cs="Times New Roman"/>
          <w:sz w:val="24"/>
          <w:szCs w:val="24"/>
        </w:rPr>
        <w:tab/>
        <w:t>I understand that fees are subject to change.  (The current daily rate is $</w:t>
      </w:r>
      <w:r w:rsidR="000933DC">
        <w:rPr>
          <w:rFonts w:ascii="Times New Roman" w:hAnsi="Times New Roman" w:cs="Times New Roman"/>
          <w:sz w:val="24"/>
          <w:szCs w:val="24"/>
        </w:rPr>
        <w:t>80</w:t>
      </w:r>
      <w:r w:rsidR="006276AC" w:rsidRPr="003F01E0">
        <w:rPr>
          <w:rFonts w:ascii="Times New Roman" w:hAnsi="Times New Roman" w:cs="Times New Roman"/>
          <w:sz w:val="24"/>
          <w:szCs w:val="24"/>
        </w:rPr>
        <w:t xml:space="preserve">.00 per day. </w:t>
      </w:r>
      <w:r w:rsidR="006944FA">
        <w:rPr>
          <w:rFonts w:ascii="Times New Roman" w:hAnsi="Times New Roman" w:cs="Times New Roman"/>
          <w:sz w:val="24"/>
          <w:szCs w:val="24"/>
        </w:rPr>
        <w:t>Baths/Shower is $24.00 per session</w:t>
      </w:r>
      <w:r w:rsidR="00563805">
        <w:rPr>
          <w:rFonts w:ascii="Times New Roman" w:hAnsi="Times New Roman" w:cs="Times New Roman"/>
          <w:sz w:val="24"/>
          <w:szCs w:val="24"/>
        </w:rPr>
        <w:t>)</w:t>
      </w:r>
      <w:r w:rsidR="006944FA">
        <w:rPr>
          <w:rFonts w:ascii="Times New Roman" w:hAnsi="Times New Roman" w:cs="Times New Roman"/>
          <w:sz w:val="24"/>
          <w:szCs w:val="24"/>
        </w:rPr>
        <w:t>.</w:t>
      </w:r>
      <w:r w:rsidR="006276AC" w:rsidRPr="003F01E0">
        <w:rPr>
          <w:rFonts w:ascii="Times New Roman" w:hAnsi="Times New Roman" w:cs="Times New Roman"/>
          <w:sz w:val="24"/>
          <w:szCs w:val="24"/>
        </w:rPr>
        <w:t xml:space="preserve"> </w:t>
      </w:r>
      <w:r w:rsidR="006276AC" w:rsidRPr="003F01E0">
        <w:rPr>
          <w:rFonts w:ascii="Times New Roman" w:hAnsi="Times New Roman" w:cs="Times New Roman"/>
          <w:b/>
          <w:sz w:val="24"/>
          <w:szCs w:val="24"/>
        </w:rPr>
        <w:t>Pre-payment for days attending is required.</w:t>
      </w:r>
      <w:r w:rsidR="006276AC" w:rsidRPr="003F01E0">
        <w:rPr>
          <w:rFonts w:ascii="Times New Roman" w:hAnsi="Times New Roman" w:cs="Times New Roman"/>
          <w:sz w:val="24"/>
          <w:szCs w:val="24"/>
        </w:rPr>
        <w:t xml:space="preserve">  Participant’s account will not be charged for days that Participant does not attend. Any money paid in advance will be refunded if the participant no longer attends the ACCRV or it may be donated to ACCRV per request of the payor. </w:t>
      </w:r>
      <w:r w:rsidR="00605A9F">
        <w:rPr>
          <w:rFonts w:ascii="Times New Roman" w:hAnsi="Times New Roman" w:cs="Times New Roman"/>
          <w:sz w:val="24"/>
          <w:szCs w:val="24"/>
        </w:rPr>
        <w:t>Refunds are made within 30 days after the last month attended.</w:t>
      </w:r>
    </w:p>
    <w:p w14:paraId="20FB9DD2" w14:textId="2BFE0E0A" w:rsidR="006276AC" w:rsidRPr="003F01E0" w:rsidRDefault="00FA3AAD" w:rsidP="006276AC">
      <w:pPr>
        <w:spacing w:after="0"/>
        <w:ind w:hanging="720"/>
        <w:jc w:val="both"/>
        <w:rPr>
          <w:rFonts w:ascii="Times New Roman" w:hAnsi="Times New Roman" w:cs="Times New Roman"/>
          <w:sz w:val="24"/>
          <w:szCs w:val="24"/>
        </w:rPr>
      </w:pPr>
      <w:r>
        <w:rPr>
          <w:rFonts w:ascii="Times New Roman" w:hAnsi="Times New Roman" w:cs="Times New Roman"/>
          <w:sz w:val="24"/>
          <w:szCs w:val="24"/>
        </w:rPr>
        <w:t>4</w:t>
      </w:r>
      <w:r w:rsidR="006276AC" w:rsidRPr="003F01E0">
        <w:rPr>
          <w:rFonts w:ascii="Times New Roman" w:hAnsi="Times New Roman" w:cs="Times New Roman"/>
          <w:sz w:val="24"/>
          <w:szCs w:val="24"/>
        </w:rPr>
        <w:t xml:space="preserve">. </w:t>
      </w:r>
      <w:r w:rsidR="006276AC" w:rsidRPr="003F01E0">
        <w:rPr>
          <w:rFonts w:ascii="Times New Roman" w:hAnsi="Times New Roman" w:cs="Times New Roman"/>
          <w:sz w:val="24"/>
          <w:szCs w:val="24"/>
        </w:rPr>
        <w:tab/>
        <w:t>I understand that I am responsible for all fees not paid by insurance, scholarships or other funding sources.  (Scholarship assistance is available to eligible participants; however, any such scholarship grants in aid are not guaranteed.)</w:t>
      </w:r>
    </w:p>
    <w:p w14:paraId="6FE24E76" w14:textId="192FD69D" w:rsidR="006276AC" w:rsidRPr="003F01E0" w:rsidRDefault="00FA3AAD" w:rsidP="006276AC">
      <w:pPr>
        <w:spacing w:after="0"/>
        <w:ind w:hanging="720"/>
        <w:jc w:val="both"/>
        <w:rPr>
          <w:rFonts w:ascii="Times New Roman" w:hAnsi="Times New Roman" w:cs="Times New Roman"/>
          <w:sz w:val="24"/>
          <w:szCs w:val="24"/>
        </w:rPr>
      </w:pPr>
      <w:r w:rsidRPr="00FA3AAD">
        <w:rPr>
          <w:rFonts w:ascii="Times New Roman" w:hAnsi="Times New Roman" w:cs="Times New Roman"/>
          <w:b/>
          <w:sz w:val="24"/>
          <w:szCs w:val="24"/>
        </w:rPr>
        <w:t>5</w:t>
      </w:r>
      <w:r w:rsidR="006276AC" w:rsidRPr="003F01E0">
        <w:rPr>
          <w:rFonts w:ascii="Times New Roman" w:hAnsi="Times New Roman" w:cs="Times New Roman"/>
          <w:sz w:val="24"/>
          <w:szCs w:val="24"/>
        </w:rPr>
        <w:t>.</w:t>
      </w:r>
      <w:r w:rsidR="006276AC" w:rsidRPr="003F01E0">
        <w:rPr>
          <w:rFonts w:ascii="Times New Roman" w:hAnsi="Times New Roman" w:cs="Times New Roman"/>
          <w:sz w:val="24"/>
          <w:szCs w:val="24"/>
        </w:rPr>
        <w:tab/>
        <w:t xml:space="preserve">I understand and agree that the Adult Care Center of Roanoke Valley, Inc. is not responsible for lost, damaged or misplaced items. </w:t>
      </w:r>
    </w:p>
    <w:p w14:paraId="57E90884" w14:textId="1889B5BD" w:rsidR="006276AC" w:rsidRPr="003F01E0" w:rsidRDefault="00FA3AAD" w:rsidP="006276AC">
      <w:pPr>
        <w:spacing w:after="0"/>
        <w:ind w:hanging="720"/>
        <w:jc w:val="both"/>
        <w:rPr>
          <w:rFonts w:ascii="Times New Roman" w:hAnsi="Times New Roman" w:cs="Times New Roman"/>
          <w:sz w:val="24"/>
          <w:szCs w:val="24"/>
        </w:rPr>
      </w:pPr>
      <w:r>
        <w:rPr>
          <w:rFonts w:ascii="Times New Roman" w:hAnsi="Times New Roman" w:cs="Times New Roman"/>
          <w:sz w:val="24"/>
          <w:szCs w:val="24"/>
        </w:rPr>
        <w:t>6</w:t>
      </w:r>
      <w:r w:rsidR="006276AC" w:rsidRPr="003F01E0">
        <w:rPr>
          <w:rFonts w:ascii="Times New Roman" w:hAnsi="Times New Roman" w:cs="Times New Roman"/>
          <w:sz w:val="24"/>
          <w:szCs w:val="24"/>
        </w:rPr>
        <w:t xml:space="preserve">. </w:t>
      </w:r>
      <w:r w:rsidR="006276AC" w:rsidRPr="003F01E0">
        <w:rPr>
          <w:rFonts w:ascii="Times New Roman" w:hAnsi="Times New Roman" w:cs="Times New Roman"/>
          <w:sz w:val="24"/>
          <w:szCs w:val="24"/>
        </w:rPr>
        <w:tab/>
        <w:t xml:space="preserve">I give consent to take pictures/videos of the participant for promotional and community awareness of the Adult Care program. </w:t>
      </w:r>
    </w:p>
    <w:p w14:paraId="7C2C166C" w14:textId="77777777" w:rsidR="00957791" w:rsidRDefault="00FA3AAD" w:rsidP="00957791">
      <w:pPr>
        <w:spacing w:after="0"/>
        <w:ind w:hanging="720"/>
        <w:jc w:val="both"/>
        <w:rPr>
          <w:rFonts w:ascii="Times New Roman" w:hAnsi="Times New Roman" w:cs="Times New Roman"/>
          <w:sz w:val="24"/>
          <w:szCs w:val="24"/>
        </w:rPr>
      </w:pPr>
      <w:r w:rsidRPr="00FA3AAD">
        <w:rPr>
          <w:rFonts w:ascii="Times New Roman" w:hAnsi="Times New Roman" w:cs="Times New Roman"/>
          <w:b/>
          <w:sz w:val="24"/>
          <w:szCs w:val="24"/>
        </w:rPr>
        <w:t>7</w:t>
      </w:r>
      <w:r w:rsidR="006276AC" w:rsidRPr="003F01E0">
        <w:rPr>
          <w:rFonts w:ascii="Times New Roman" w:hAnsi="Times New Roman" w:cs="Times New Roman"/>
          <w:sz w:val="24"/>
          <w:szCs w:val="24"/>
        </w:rPr>
        <w:t xml:space="preserve">. </w:t>
      </w:r>
      <w:r w:rsidR="006276AC" w:rsidRPr="003F01E0">
        <w:rPr>
          <w:rFonts w:ascii="Times New Roman" w:hAnsi="Times New Roman" w:cs="Times New Roman"/>
          <w:sz w:val="24"/>
          <w:szCs w:val="24"/>
        </w:rPr>
        <w:tab/>
        <w:t>I understand that there is a minimum of two days per week of attendance and agree to the attendance policy unless I give a two</w:t>
      </w:r>
      <w:r w:rsidR="00127579">
        <w:rPr>
          <w:rFonts w:ascii="Times New Roman" w:hAnsi="Times New Roman" w:cs="Times New Roman"/>
          <w:sz w:val="24"/>
          <w:szCs w:val="24"/>
        </w:rPr>
        <w:t>-</w:t>
      </w:r>
      <w:r w:rsidR="006276AC" w:rsidRPr="003F01E0">
        <w:rPr>
          <w:rFonts w:ascii="Times New Roman" w:hAnsi="Times New Roman" w:cs="Times New Roman"/>
          <w:sz w:val="24"/>
          <w:szCs w:val="24"/>
        </w:rPr>
        <w:t xml:space="preserve">week prior notice of absence.  </w:t>
      </w:r>
      <w:r w:rsidR="00194D6E">
        <w:rPr>
          <w:rFonts w:ascii="Times New Roman" w:hAnsi="Times New Roman" w:cs="Times New Roman"/>
          <w:sz w:val="24"/>
          <w:szCs w:val="24"/>
        </w:rPr>
        <w:t>I understand that I will make up any missed days that week.</w:t>
      </w:r>
    </w:p>
    <w:p w14:paraId="579FB8D9" w14:textId="5CA9E110" w:rsidR="006276AC" w:rsidRPr="003F01E0" w:rsidRDefault="00FA3AAD" w:rsidP="00957791">
      <w:pPr>
        <w:spacing w:after="0"/>
        <w:ind w:hanging="720"/>
        <w:jc w:val="both"/>
        <w:rPr>
          <w:rFonts w:ascii="Times New Roman" w:hAnsi="Times New Roman" w:cs="Times New Roman"/>
          <w:sz w:val="24"/>
          <w:szCs w:val="24"/>
        </w:rPr>
      </w:pPr>
      <w:r>
        <w:rPr>
          <w:rFonts w:ascii="Times New Roman" w:hAnsi="Times New Roman" w:cs="Times New Roman"/>
          <w:sz w:val="24"/>
          <w:szCs w:val="24"/>
        </w:rPr>
        <w:t>8</w:t>
      </w:r>
      <w:r w:rsidR="006276AC" w:rsidRPr="003F01E0">
        <w:rPr>
          <w:rFonts w:ascii="Times New Roman" w:hAnsi="Times New Roman" w:cs="Times New Roman"/>
          <w:sz w:val="24"/>
          <w:szCs w:val="24"/>
        </w:rPr>
        <w:t xml:space="preserve">. </w:t>
      </w:r>
      <w:r w:rsidR="006276AC" w:rsidRPr="003F01E0">
        <w:rPr>
          <w:rFonts w:ascii="Times New Roman" w:hAnsi="Times New Roman" w:cs="Times New Roman"/>
          <w:sz w:val="24"/>
          <w:szCs w:val="24"/>
        </w:rPr>
        <w:tab/>
        <w:t>I understand that I will be charged a late fee if the participant is not picked up by the closing time of 6:00pm.  The fee will be $10.00 per every</w:t>
      </w:r>
      <w:r w:rsidR="003E7EF2">
        <w:rPr>
          <w:rFonts w:ascii="Times New Roman" w:hAnsi="Times New Roman" w:cs="Times New Roman"/>
          <w:sz w:val="24"/>
          <w:szCs w:val="24"/>
        </w:rPr>
        <w:t xml:space="preserve"> </w:t>
      </w:r>
      <w:r w:rsidR="006276AC" w:rsidRPr="003F01E0">
        <w:rPr>
          <w:rFonts w:ascii="Times New Roman" w:hAnsi="Times New Roman" w:cs="Times New Roman"/>
          <w:sz w:val="24"/>
          <w:szCs w:val="24"/>
        </w:rPr>
        <w:t xml:space="preserve">5 minutes after the closing time.  I understand that the funding source (example: Medicaid, VAMC benefits, etc.) will not be responsible for payment of this fee and that it will be billed directly to me. </w:t>
      </w:r>
      <w:r w:rsidR="00F50AE4">
        <w:rPr>
          <w:rFonts w:ascii="Times New Roman" w:hAnsi="Times New Roman" w:cs="Times New Roman"/>
          <w:sz w:val="24"/>
          <w:szCs w:val="24"/>
        </w:rPr>
        <w:t>I understand that if I do not cancel the transportation, I will be responsible for the fee.</w:t>
      </w:r>
    </w:p>
    <w:p w14:paraId="2583382C" w14:textId="39F80963" w:rsidR="006276AC" w:rsidRPr="003F01E0" w:rsidRDefault="00FA3AAD" w:rsidP="006276AC">
      <w:pPr>
        <w:spacing w:after="0"/>
        <w:ind w:hanging="720"/>
        <w:jc w:val="both"/>
        <w:rPr>
          <w:rFonts w:ascii="Times New Roman" w:hAnsi="Times New Roman" w:cs="Times New Roman"/>
          <w:sz w:val="24"/>
          <w:szCs w:val="24"/>
        </w:rPr>
      </w:pPr>
      <w:r>
        <w:rPr>
          <w:rFonts w:ascii="Times New Roman" w:hAnsi="Times New Roman" w:cs="Times New Roman"/>
          <w:sz w:val="24"/>
          <w:szCs w:val="24"/>
        </w:rPr>
        <w:t>9</w:t>
      </w:r>
      <w:r w:rsidR="006276AC" w:rsidRPr="003F01E0">
        <w:rPr>
          <w:rFonts w:ascii="Times New Roman" w:hAnsi="Times New Roman" w:cs="Times New Roman"/>
          <w:sz w:val="24"/>
          <w:szCs w:val="24"/>
        </w:rPr>
        <w:t xml:space="preserve">. </w:t>
      </w:r>
      <w:r w:rsidR="006276AC" w:rsidRPr="003F01E0">
        <w:rPr>
          <w:rFonts w:ascii="Times New Roman" w:hAnsi="Times New Roman" w:cs="Times New Roman"/>
          <w:sz w:val="24"/>
          <w:szCs w:val="24"/>
        </w:rPr>
        <w:tab/>
        <w:t>I understand that it is the caregiver’s responsibility to provide the Adult Care Center with an annual history and physical. (RN/staff will notify caregiver by letter or pending annual renewal date)</w:t>
      </w:r>
    </w:p>
    <w:p w14:paraId="14A03B8A" w14:textId="77777777" w:rsidR="00FA3AAD" w:rsidRDefault="006276AC" w:rsidP="006276AC">
      <w:pPr>
        <w:spacing w:after="0"/>
        <w:ind w:hanging="720"/>
        <w:jc w:val="both"/>
        <w:rPr>
          <w:rFonts w:ascii="Times New Roman" w:hAnsi="Times New Roman" w:cs="Times New Roman"/>
          <w:sz w:val="24"/>
          <w:szCs w:val="24"/>
        </w:rPr>
      </w:pPr>
      <w:r w:rsidRPr="003F01E0">
        <w:rPr>
          <w:rFonts w:ascii="Times New Roman" w:hAnsi="Times New Roman" w:cs="Times New Roman"/>
          <w:sz w:val="24"/>
          <w:szCs w:val="24"/>
        </w:rPr>
        <w:t>1</w:t>
      </w:r>
      <w:r w:rsidR="00FA3AAD">
        <w:rPr>
          <w:rFonts w:ascii="Times New Roman" w:hAnsi="Times New Roman" w:cs="Times New Roman"/>
          <w:sz w:val="24"/>
          <w:szCs w:val="24"/>
        </w:rPr>
        <w:t>0</w:t>
      </w:r>
      <w:r w:rsidRPr="003F01E0">
        <w:rPr>
          <w:rFonts w:ascii="Times New Roman" w:hAnsi="Times New Roman" w:cs="Times New Roman"/>
          <w:sz w:val="24"/>
          <w:szCs w:val="24"/>
        </w:rPr>
        <w:t>.</w:t>
      </w:r>
      <w:r w:rsidRPr="003F01E0">
        <w:rPr>
          <w:rFonts w:ascii="Times New Roman" w:hAnsi="Times New Roman" w:cs="Times New Roman"/>
          <w:sz w:val="24"/>
          <w:szCs w:val="24"/>
        </w:rPr>
        <w:tab/>
        <w:t>Caregiver will provide center with correct medications per physician order at least 1 day prior to start date. A completed medical report will be provided prior to enrollment. The caregiver will be notified by staff or RN when the annual physical is due.</w:t>
      </w:r>
    </w:p>
    <w:p w14:paraId="1ABABBA7" w14:textId="6F7CD67A" w:rsidR="00FA3AAD" w:rsidRDefault="006276AC" w:rsidP="006276AC">
      <w:pPr>
        <w:spacing w:after="0"/>
        <w:ind w:hanging="720"/>
        <w:jc w:val="both"/>
        <w:rPr>
          <w:rFonts w:ascii="Times New Roman" w:hAnsi="Times New Roman" w:cs="Times New Roman"/>
          <w:sz w:val="24"/>
          <w:szCs w:val="24"/>
        </w:rPr>
      </w:pPr>
      <w:r w:rsidRPr="003F01E0">
        <w:rPr>
          <w:rFonts w:ascii="Times New Roman" w:hAnsi="Times New Roman" w:cs="Times New Roman"/>
          <w:sz w:val="24"/>
          <w:szCs w:val="24"/>
        </w:rPr>
        <w:t>1</w:t>
      </w:r>
      <w:r w:rsidR="00FA3AAD">
        <w:rPr>
          <w:rFonts w:ascii="Times New Roman" w:hAnsi="Times New Roman" w:cs="Times New Roman"/>
          <w:sz w:val="24"/>
          <w:szCs w:val="24"/>
        </w:rPr>
        <w:t>1</w:t>
      </w:r>
      <w:r w:rsidRPr="003F01E0">
        <w:rPr>
          <w:rFonts w:ascii="Times New Roman" w:hAnsi="Times New Roman" w:cs="Times New Roman"/>
          <w:sz w:val="24"/>
          <w:szCs w:val="24"/>
        </w:rPr>
        <w:t>.</w:t>
      </w:r>
      <w:r w:rsidRPr="003F01E0">
        <w:rPr>
          <w:rFonts w:ascii="Times New Roman" w:hAnsi="Times New Roman" w:cs="Times New Roman"/>
          <w:sz w:val="24"/>
          <w:szCs w:val="24"/>
        </w:rPr>
        <w:tab/>
        <w:t xml:space="preserve">I understand that any threatening or abusive behavior toward staff or other enrollees </w:t>
      </w:r>
      <w:r w:rsidR="00FA3AAD">
        <w:rPr>
          <w:rFonts w:ascii="Times New Roman" w:hAnsi="Times New Roman" w:cs="Times New Roman"/>
          <w:sz w:val="24"/>
          <w:szCs w:val="24"/>
        </w:rPr>
        <w:t xml:space="preserve">or </w:t>
      </w:r>
      <w:r w:rsidR="006767B6">
        <w:rPr>
          <w:rFonts w:ascii="Times New Roman" w:hAnsi="Times New Roman" w:cs="Times New Roman"/>
          <w:sz w:val="24"/>
          <w:szCs w:val="24"/>
        </w:rPr>
        <w:t>other serious risk to health, safety or welfare for myself or other part</w:t>
      </w:r>
      <w:r w:rsidR="00BF319C">
        <w:rPr>
          <w:rFonts w:ascii="Times New Roman" w:hAnsi="Times New Roman" w:cs="Times New Roman"/>
          <w:sz w:val="24"/>
          <w:szCs w:val="24"/>
        </w:rPr>
        <w:t>i</w:t>
      </w:r>
      <w:r w:rsidR="006767B6">
        <w:rPr>
          <w:rFonts w:ascii="Times New Roman" w:hAnsi="Times New Roman" w:cs="Times New Roman"/>
          <w:sz w:val="24"/>
          <w:szCs w:val="24"/>
        </w:rPr>
        <w:t xml:space="preserve">cipants </w:t>
      </w:r>
      <w:r w:rsidRPr="003F01E0">
        <w:rPr>
          <w:rFonts w:ascii="Times New Roman" w:hAnsi="Times New Roman" w:cs="Times New Roman"/>
          <w:sz w:val="24"/>
          <w:szCs w:val="24"/>
        </w:rPr>
        <w:t xml:space="preserve">will result in </w:t>
      </w:r>
      <w:r w:rsidR="006767B6">
        <w:rPr>
          <w:rFonts w:ascii="Times New Roman" w:hAnsi="Times New Roman" w:cs="Times New Roman"/>
          <w:sz w:val="24"/>
          <w:szCs w:val="24"/>
        </w:rPr>
        <w:t xml:space="preserve">immediate </w:t>
      </w:r>
      <w:r w:rsidRPr="003F01E0">
        <w:rPr>
          <w:rFonts w:ascii="Times New Roman" w:hAnsi="Times New Roman" w:cs="Times New Roman"/>
          <w:sz w:val="24"/>
          <w:szCs w:val="24"/>
        </w:rPr>
        <w:t>dis</w:t>
      </w:r>
      <w:r w:rsidR="006767B6">
        <w:rPr>
          <w:rFonts w:ascii="Times New Roman" w:hAnsi="Times New Roman" w:cs="Times New Roman"/>
          <w:sz w:val="24"/>
          <w:szCs w:val="24"/>
        </w:rPr>
        <w:t>charge</w:t>
      </w:r>
      <w:r w:rsidRPr="003F01E0">
        <w:rPr>
          <w:rFonts w:ascii="Times New Roman" w:hAnsi="Times New Roman" w:cs="Times New Roman"/>
          <w:sz w:val="24"/>
          <w:szCs w:val="24"/>
        </w:rPr>
        <w:t xml:space="preserve"> from the program. Failure to abide by the terms of this Enrollment Agreement may also result in dismissal from the program. </w:t>
      </w:r>
      <w:r w:rsidR="006767B6">
        <w:rPr>
          <w:rFonts w:ascii="Times New Roman" w:hAnsi="Times New Roman" w:cs="Times New Roman"/>
          <w:sz w:val="24"/>
          <w:szCs w:val="24"/>
        </w:rPr>
        <w:t xml:space="preserve">  </w:t>
      </w:r>
    </w:p>
    <w:p w14:paraId="6C07EDDA" w14:textId="08446AD5" w:rsidR="00FA3AAD" w:rsidRDefault="00FA3AAD" w:rsidP="006276AC">
      <w:pPr>
        <w:spacing w:after="0"/>
        <w:ind w:hanging="720"/>
        <w:jc w:val="both"/>
        <w:rPr>
          <w:rFonts w:ascii="Times New Roman" w:hAnsi="Times New Roman" w:cs="Times New Roman"/>
          <w:sz w:val="24"/>
          <w:szCs w:val="24"/>
        </w:rPr>
      </w:pPr>
      <w:r>
        <w:rPr>
          <w:rFonts w:ascii="Times New Roman" w:hAnsi="Times New Roman" w:cs="Times New Roman"/>
          <w:sz w:val="24"/>
          <w:szCs w:val="24"/>
        </w:rPr>
        <w:lastRenderedPageBreak/>
        <w:t>1</w:t>
      </w:r>
      <w:r w:rsidR="006767B6">
        <w:rPr>
          <w:rFonts w:ascii="Times New Roman" w:hAnsi="Times New Roman" w:cs="Times New Roman"/>
          <w:sz w:val="24"/>
          <w:szCs w:val="24"/>
        </w:rPr>
        <w:t>2</w:t>
      </w:r>
      <w:r>
        <w:rPr>
          <w:rFonts w:ascii="Times New Roman" w:hAnsi="Times New Roman" w:cs="Times New Roman"/>
          <w:sz w:val="24"/>
          <w:szCs w:val="24"/>
        </w:rPr>
        <w:t>.       I understand that either myself, family members or personal representatives can appeal a center-initiated discharge.</w:t>
      </w:r>
    </w:p>
    <w:p w14:paraId="43C32068" w14:textId="33246801" w:rsidR="006944FA" w:rsidRDefault="006944FA" w:rsidP="006276AC">
      <w:pPr>
        <w:spacing w:after="0"/>
        <w:ind w:hanging="720"/>
        <w:jc w:val="both"/>
        <w:rPr>
          <w:rFonts w:ascii="Times New Roman" w:hAnsi="Times New Roman" w:cs="Times New Roman"/>
          <w:sz w:val="24"/>
          <w:szCs w:val="24"/>
        </w:rPr>
      </w:pPr>
      <w:r>
        <w:rPr>
          <w:rFonts w:ascii="Times New Roman" w:hAnsi="Times New Roman" w:cs="Times New Roman"/>
          <w:sz w:val="24"/>
          <w:szCs w:val="24"/>
        </w:rPr>
        <w:t>13.       I understand that the Center will give 30 days notice of increase of charges.</w:t>
      </w:r>
    </w:p>
    <w:p w14:paraId="5B1747C9" w14:textId="5093049A" w:rsidR="006944FA" w:rsidRDefault="006944FA" w:rsidP="006276AC">
      <w:pPr>
        <w:spacing w:after="0"/>
        <w:ind w:hanging="720"/>
        <w:jc w:val="both"/>
        <w:rPr>
          <w:rFonts w:ascii="Times New Roman" w:hAnsi="Times New Roman" w:cs="Times New Roman"/>
          <w:sz w:val="24"/>
          <w:szCs w:val="24"/>
        </w:rPr>
      </w:pPr>
      <w:r>
        <w:rPr>
          <w:rFonts w:ascii="Times New Roman" w:hAnsi="Times New Roman" w:cs="Times New Roman"/>
          <w:sz w:val="24"/>
          <w:szCs w:val="24"/>
        </w:rPr>
        <w:t xml:space="preserve">14.      </w:t>
      </w:r>
      <w:r w:rsidR="00563805">
        <w:rPr>
          <w:rFonts w:ascii="Times New Roman" w:hAnsi="Times New Roman" w:cs="Times New Roman"/>
          <w:sz w:val="24"/>
          <w:szCs w:val="24"/>
        </w:rPr>
        <w:t>I understand when</w:t>
      </w:r>
      <w:r>
        <w:rPr>
          <w:rFonts w:ascii="Times New Roman" w:hAnsi="Times New Roman" w:cs="Times New Roman"/>
          <w:sz w:val="24"/>
          <w:szCs w:val="24"/>
        </w:rPr>
        <w:t xml:space="preserve"> there is a transfer of ownership, closing of the center or participant discharge occurs any refund due the participant will be given by the center</w:t>
      </w:r>
      <w:r w:rsidR="00563805">
        <w:rPr>
          <w:rFonts w:ascii="Times New Roman" w:hAnsi="Times New Roman" w:cs="Times New Roman"/>
          <w:sz w:val="24"/>
          <w:szCs w:val="24"/>
        </w:rPr>
        <w:t xml:space="preserve"> within 30 days.</w:t>
      </w:r>
      <w:r>
        <w:rPr>
          <w:rFonts w:ascii="Times New Roman" w:hAnsi="Times New Roman" w:cs="Times New Roman"/>
          <w:sz w:val="24"/>
          <w:szCs w:val="24"/>
        </w:rPr>
        <w:t xml:space="preserve"> Any fees due from the participant will also be satisfied. </w:t>
      </w:r>
    </w:p>
    <w:p w14:paraId="772127B7" w14:textId="34FA9AB7" w:rsidR="00563805" w:rsidRDefault="006944FA" w:rsidP="00563805">
      <w:pPr>
        <w:spacing w:after="0"/>
        <w:ind w:hanging="720"/>
        <w:jc w:val="both"/>
        <w:rPr>
          <w:rFonts w:ascii="Times New Roman" w:hAnsi="Times New Roman" w:cs="Times New Roman"/>
          <w:sz w:val="24"/>
          <w:szCs w:val="24"/>
        </w:rPr>
      </w:pPr>
      <w:r>
        <w:rPr>
          <w:rFonts w:ascii="Times New Roman" w:hAnsi="Times New Roman" w:cs="Times New Roman"/>
          <w:sz w:val="24"/>
          <w:szCs w:val="24"/>
        </w:rPr>
        <w:t>15.    I understand that I will receive a monthly statement or itemized receipt of the participant’s account.  Some programs are paid by a 3</w:t>
      </w:r>
      <w:r w:rsidRPr="006944FA">
        <w:rPr>
          <w:rFonts w:ascii="Times New Roman" w:hAnsi="Times New Roman" w:cs="Times New Roman"/>
          <w:sz w:val="24"/>
          <w:szCs w:val="24"/>
          <w:vertAlign w:val="superscript"/>
        </w:rPr>
        <w:t>rd</w:t>
      </w:r>
      <w:r>
        <w:rPr>
          <w:rFonts w:ascii="Times New Roman" w:hAnsi="Times New Roman" w:cs="Times New Roman"/>
          <w:sz w:val="24"/>
          <w:szCs w:val="24"/>
        </w:rPr>
        <w:t xml:space="preserve"> party such as the Veterans Administration, Local Office on Aging, Medicaid or Medicare Advantage plans, and</w:t>
      </w:r>
      <w:r w:rsidR="00563805">
        <w:rPr>
          <w:rFonts w:ascii="Times New Roman" w:hAnsi="Times New Roman" w:cs="Times New Roman"/>
          <w:sz w:val="24"/>
          <w:szCs w:val="24"/>
        </w:rPr>
        <w:t xml:space="preserve"> </w:t>
      </w:r>
      <w:r>
        <w:rPr>
          <w:rFonts w:ascii="Times New Roman" w:hAnsi="Times New Roman" w:cs="Times New Roman"/>
          <w:sz w:val="24"/>
          <w:szCs w:val="24"/>
        </w:rPr>
        <w:t>Sue Nutter Scholarship fund.</w:t>
      </w:r>
    </w:p>
    <w:p w14:paraId="5B83F880" w14:textId="45FF886A" w:rsidR="006276AC" w:rsidRPr="00563805" w:rsidRDefault="006276AC" w:rsidP="00563805">
      <w:pPr>
        <w:spacing w:after="0"/>
        <w:ind w:hanging="720"/>
        <w:jc w:val="both"/>
        <w:rPr>
          <w:rFonts w:ascii="Times New Roman" w:hAnsi="Times New Roman" w:cs="Times New Roman"/>
          <w:sz w:val="24"/>
          <w:szCs w:val="24"/>
        </w:rPr>
      </w:pPr>
      <w:r w:rsidRPr="006E4478">
        <w:rPr>
          <w:rFonts w:ascii="Times New Roman" w:hAnsi="Times New Roman" w:cs="Times New Roman"/>
          <w:b/>
          <w:sz w:val="24"/>
          <w:szCs w:val="24"/>
        </w:rPr>
        <w:t>The Adult Care Center agrees to provide the following services:</w:t>
      </w:r>
    </w:p>
    <w:p w14:paraId="70E11C71" w14:textId="77777777" w:rsidR="006276AC" w:rsidRPr="003F01E0" w:rsidRDefault="006276AC" w:rsidP="006276AC">
      <w:pPr>
        <w:pStyle w:val="ListParagraph"/>
        <w:numPr>
          <w:ilvl w:val="0"/>
          <w:numId w:val="1"/>
        </w:numPr>
        <w:ind w:left="0" w:hanging="720"/>
        <w:jc w:val="both"/>
        <w:rPr>
          <w:rFonts w:ascii="Times New Roman" w:hAnsi="Times New Roman" w:cs="Times New Roman"/>
          <w:sz w:val="24"/>
          <w:szCs w:val="24"/>
        </w:rPr>
      </w:pPr>
      <w:r w:rsidRPr="003F01E0">
        <w:rPr>
          <w:rFonts w:ascii="Times New Roman" w:hAnsi="Times New Roman" w:cs="Times New Roman"/>
          <w:sz w:val="24"/>
          <w:szCs w:val="24"/>
        </w:rPr>
        <w:t>Individualized plans of care focused on medical and behavioral needs.</w:t>
      </w:r>
    </w:p>
    <w:p w14:paraId="070D0202" w14:textId="77777777" w:rsidR="006276AC" w:rsidRPr="003F01E0" w:rsidRDefault="006276AC" w:rsidP="006276AC">
      <w:pPr>
        <w:pStyle w:val="ListParagraph"/>
        <w:numPr>
          <w:ilvl w:val="0"/>
          <w:numId w:val="1"/>
        </w:numPr>
        <w:ind w:left="0" w:hanging="720"/>
        <w:jc w:val="both"/>
        <w:rPr>
          <w:rFonts w:ascii="Times New Roman" w:hAnsi="Times New Roman" w:cs="Times New Roman"/>
          <w:sz w:val="24"/>
          <w:szCs w:val="24"/>
        </w:rPr>
      </w:pPr>
      <w:r w:rsidRPr="003F01E0">
        <w:rPr>
          <w:rFonts w:ascii="Times New Roman" w:hAnsi="Times New Roman" w:cs="Times New Roman"/>
          <w:sz w:val="24"/>
          <w:szCs w:val="24"/>
        </w:rPr>
        <w:t>A daily nutritious hot meal and two wholesome snacks; morning and afternoon.</w:t>
      </w:r>
    </w:p>
    <w:p w14:paraId="1912AA05" w14:textId="77777777" w:rsidR="006276AC" w:rsidRPr="003F01E0" w:rsidRDefault="006276AC" w:rsidP="006276AC">
      <w:pPr>
        <w:pStyle w:val="ListParagraph"/>
        <w:numPr>
          <w:ilvl w:val="0"/>
          <w:numId w:val="1"/>
        </w:numPr>
        <w:ind w:left="0" w:hanging="720"/>
        <w:jc w:val="both"/>
        <w:rPr>
          <w:rFonts w:ascii="Times New Roman" w:hAnsi="Times New Roman" w:cs="Times New Roman"/>
          <w:sz w:val="24"/>
          <w:szCs w:val="24"/>
        </w:rPr>
      </w:pPr>
      <w:r w:rsidRPr="003F01E0">
        <w:rPr>
          <w:rFonts w:ascii="Times New Roman" w:hAnsi="Times New Roman" w:cs="Times New Roman"/>
          <w:sz w:val="24"/>
          <w:szCs w:val="24"/>
        </w:rPr>
        <w:t xml:space="preserve">Regular health monitoring and supervision of medication administration. </w:t>
      </w:r>
    </w:p>
    <w:p w14:paraId="7C114A7E" w14:textId="77777777" w:rsidR="006276AC" w:rsidRPr="003F01E0" w:rsidRDefault="006276AC" w:rsidP="006276AC">
      <w:pPr>
        <w:pStyle w:val="ListParagraph"/>
        <w:numPr>
          <w:ilvl w:val="0"/>
          <w:numId w:val="1"/>
        </w:numPr>
        <w:ind w:left="0" w:hanging="720"/>
        <w:jc w:val="both"/>
        <w:rPr>
          <w:rFonts w:ascii="Times New Roman" w:hAnsi="Times New Roman" w:cs="Times New Roman"/>
          <w:sz w:val="24"/>
          <w:szCs w:val="24"/>
        </w:rPr>
      </w:pPr>
      <w:r w:rsidRPr="003F01E0">
        <w:rPr>
          <w:rFonts w:ascii="Times New Roman" w:hAnsi="Times New Roman" w:cs="Times New Roman"/>
          <w:sz w:val="24"/>
          <w:szCs w:val="24"/>
        </w:rPr>
        <w:t xml:space="preserve">Leisure activities, including hobbies, crafts, outings, music and other entertainment. </w:t>
      </w:r>
    </w:p>
    <w:p w14:paraId="3E63CB52" w14:textId="77777777" w:rsidR="006276AC" w:rsidRPr="003F01E0" w:rsidRDefault="006276AC" w:rsidP="006276AC">
      <w:pPr>
        <w:pStyle w:val="ListParagraph"/>
        <w:numPr>
          <w:ilvl w:val="0"/>
          <w:numId w:val="1"/>
        </w:numPr>
        <w:ind w:left="0" w:hanging="720"/>
        <w:jc w:val="both"/>
        <w:rPr>
          <w:rFonts w:ascii="Times New Roman" w:hAnsi="Times New Roman" w:cs="Times New Roman"/>
          <w:sz w:val="24"/>
          <w:szCs w:val="24"/>
        </w:rPr>
      </w:pPr>
      <w:r w:rsidRPr="003F01E0">
        <w:rPr>
          <w:rFonts w:ascii="Times New Roman" w:hAnsi="Times New Roman" w:cs="Times New Roman"/>
          <w:sz w:val="24"/>
          <w:szCs w:val="24"/>
        </w:rPr>
        <w:t xml:space="preserve">Physical exercise programs to promote wellness and strengthening. </w:t>
      </w:r>
    </w:p>
    <w:p w14:paraId="157BD2E5" w14:textId="4F797B44" w:rsidR="006276AC" w:rsidRPr="003F01E0" w:rsidRDefault="006276AC" w:rsidP="006276AC">
      <w:pPr>
        <w:pStyle w:val="ListParagraph"/>
        <w:numPr>
          <w:ilvl w:val="0"/>
          <w:numId w:val="1"/>
        </w:numPr>
        <w:ind w:left="0" w:hanging="720"/>
        <w:jc w:val="both"/>
        <w:rPr>
          <w:rFonts w:ascii="Times New Roman" w:hAnsi="Times New Roman" w:cs="Times New Roman"/>
          <w:sz w:val="24"/>
          <w:szCs w:val="24"/>
        </w:rPr>
      </w:pPr>
      <w:r w:rsidRPr="003F01E0">
        <w:rPr>
          <w:rFonts w:ascii="Times New Roman" w:hAnsi="Times New Roman" w:cs="Times New Roman"/>
          <w:sz w:val="24"/>
          <w:szCs w:val="24"/>
        </w:rPr>
        <w:t>Accommodations for physician ordered physical, speech, or occupational therapies to be provided on site by the individual</w:t>
      </w:r>
      <w:r w:rsidR="000A5ADF">
        <w:rPr>
          <w:rFonts w:ascii="Times New Roman" w:hAnsi="Times New Roman" w:cs="Times New Roman"/>
          <w:sz w:val="24"/>
          <w:szCs w:val="24"/>
        </w:rPr>
        <w:t>/</w:t>
      </w:r>
      <w:r w:rsidRPr="003F01E0">
        <w:rPr>
          <w:rFonts w:ascii="Times New Roman" w:hAnsi="Times New Roman" w:cs="Times New Roman"/>
          <w:sz w:val="24"/>
          <w:szCs w:val="24"/>
        </w:rPr>
        <w:t xml:space="preserve">s professional therapist. </w:t>
      </w:r>
    </w:p>
    <w:p w14:paraId="4A566751" w14:textId="77777777" w:rsidR="006276AC" w:rsidRPr="003F01E0" w:rsidRDefault="006276AC" w:rsidP="006276AC">
      <w:pPr>
        <w:pStyle w:val="ListParagraph"/>
        <w:numPr>
          <w:ilvl w:val="0"/>
          <w:numId w:val="1"/>
        </w:numPr>
        <w:ind w:left="0" w:hanging="720"/>
        <w:jc w:val="both"/>
        <w:rPr>
          <w:rFonts w:ascii="Times New Roman" w:hAnsi="Times New Roman" w:cs="Times New Roman"/>
          <w:sz w:val="24"/>
          <w:szCs w:val="24"/>
        </w:rPr>
      </w:pPr>
      <w:r w:rsidRPr="003F01E0">
        <w:rPr>
          <w:rFonts w:ascii="Times New Roman" w:hAnsi="Times New Roman" w:cs="Times New Roman"/>
          <w:sz w:val="24"/>
          <w:szCs w:val="24"/>
        </w:rPr>
        <w:t>Life enrichment programs including recreational, educational, and social activities.</w:t>
      </w:r>
    </w:p>
    <w:p w14:paraId="6FC67D3E" w14:textId="6E72D16A" w:rsidR="006276AC" w:rsidRDefault="006276AC" w:rsidP="006276AC">
      <w:pPr>
        <w:pStyle w:val="ListParagraph"/>
        <w:numPr>
          <w:ilvl w:val="0"/>
          <w:numId w:val="1"/>
        </w:numPr>
        <w:ind w:left="0" w:hanging="720"/>
        <w:jc w:val="both"/>
        <w:rPr>
          <w:rFonts w:ascii="Times New Roman" w:hAnsi="Times New Roman" w:cs="Times New Roman"/>
          <w:sz w:val="24"/>
          <w:szCs w:val="24"/>
        </w:rPr>
      </w:pPr>
      <w:r w:rsidRPr="003F01E0">
        <w:rPr>
          <w:rFonts w:ascii="Times New Roman" w:hAnsi="Times New Roman" w:cs="Times New Roman"/>
          <w:sz w:val="24"/>
          <w:szCs w:val="24"/>
        </w:rPr>
        <w:t xml:space="preserve">Support through education and resource development for caregivers and families. </w:t>
      </w:r>
    </w:p>
    <w:p w14:paraId="45D8B81C" w14:textId="027AC636" w:rsidR="006767B6" w:rsidRPr="003F01E0" w:rsidRDefault="006767B6" w:rsidP="006276AC">
      <w:pPr>
        <w:pStyle w:val="ListParagraph"/>
        <w:numPr>
          <w:ilvl w:val="0"/>
          <w:numId w:val="1"/>
        </w:numPr>
        <w:ind w:left="0" w:hanging="720"/>
        <w:jc w:val="both"/>
        <w:rPr>
          <w:rFonts w:ascii="Times New Roman" w:hAnsi="Times New Roman" w:cs="Times New Roman"/>
          <w:sz w:val="24"/>
          <w:szCs w:val="24"/>
        </w:rPr>
      </w:pPr>
      <w:r>
        <w:rPr>
          <w:rFonts w:ascii="Times New Roman" w:hAnsi="Times New Roman" w:cs="Times New Roman"/>
          <w:sz w:val="24"/>
          <w:szCs w:val="24"/>
        </w:rPr>
        <w:t xml:space="preserve">Should the center’s administrative staff decide a discharge from the program is necessary, </w:t>
      </w:r>
      <w:r w:rsidR="00E13511">
        <w:rPr>
          <w:rFonts w:ascii="Times New Roman" w:hAnsi="Times New Roman" w:cs="Times New Roman"/>
          <w:sz w:val="24"/>
          <w:szCs w:val="24"/>
        </w:rPr>
        <w:t xml:space="preserve">(for reasons other than those which cause for immediate discharge from the program), </w:t>
      </w:r>
      <w:r>
        <w:rPr>
          <w:rFonts w:ascii="Times New Roman" w:hAnsi="Times New Roman" w:cs="Times New Roman"/>
          <w:sz w:val="24"/>
          <w:szCs w:val="24"/>
        </w:rPr>
        <w:t xml:space="preserve">participants, family members or personal representatives will be notified at least </w:t>
      </w:r>
      <w:r w:rsidR="00693496">
        <w:rPr>
          <w:rFonts w:ascii="Times New Roman" w:hAnsi="Times New Roman" w:cs="Times New Roman"/>
          <w:sz w:val="24"/>
          <w:szCs w:val="24"/>
        </w:rPr>
        <w:t>30</w:t>
      </w:r>
      <w:r>
        <w:rPr>
          <w:rFonts w:ascii="Times New Roman" w:hAnsi="Times New Roman" w:cs="Times New Roman"/>
          <w:sz w:val="24"/>
          <w:szCs w:val="24"/>
        </w:rPr>
        <w:t xml:space="preserve"> calendar days prior to the actual discharge date</w:t>
      </w:r>
      <w:r w:rsidR="000A5ADF">
        <w:rPr>
          <w:rFonts w:ascii="Times New Roman" w:hAnsi="Times New Roman" w:cs="Times New Roman"/>
          <w:sz w:val="24"/>
          <w:szCs w:val="24"/>
        </w:rPr>
        <w:t>.</w:t>
      </w:r>
      <w:r>
        <w:rPr>
          <w:rFonts w:ascii="Times New Roman" w:hAnsi="Times New Roman" w:cs="Times New Roman"/>
          <w:sz w:val="24"/>
          <w:szCs w:val="24"/>
        </w:rPr>
        <w:t xml:space="preserve"> </w:t>
      </w:r>
    </w:p>
    <w:p w14:paraId="4F566FCD" w14:textId="33ADF28D" w:rsidR="006276AC" w:rsidRPr="003F01E0" w:rsidRDefault="006276AC" w:rsidP="00F50AE4">
      <w:pPr>
        <w:ind w:left="-360"/>
        <w:rPr>
          <w:rFonts w:ascii="Times New Roman" w:hAnsi="Times New Roman" w:cs="Times New Roman"/>
          <w:sz w:val="24"/>
          <w:szCs w:val="24"/>
        </w:rPr>
      </w:pPr>
      <w:r w:rsidRPr="003F01E0">
        <w:rPr>
          <w:rFonts w:ascii="Times New Roman" w:hAnsi="Times New Roman" w:cs="Times New Roman"/>
          <w:sz w:val="24"/>
          <w:szCs w:val="24"/>
        </w:rPr>
        <w:t>Participant/Personal Representative ______________________</w:t>
      </w:r>
      <w:r w:rsidR="00F50AE4">
        <w:rPr>
          <w:rFonts w:ascii="Times New Roman" w:hAnsi="Times New Roman" w:cs="Times New Roman"/>
          <w:sz w:val="24"/>
          <w:szCs w:val="24"/>
        </w:rPr>
        <w:t xml:space="preserve">___    </w:t>
      </w:r>
      <w:r w:rsidRPr="003F01E0">
        <w:rPr>
          <w:rFonts w:ascii="Times New Roman" w:hAnsi="Times New Roman" w:cs="Times New Roman"/>
          <w:sz w:val="24"/>
          <w:szCs w:val="24"/>
        </w:rPr>
        <w:t>Date: ____________________</w:t>
      </w:r>
    </w:p>
    <w:p w14:paraId="420BDD72" w14:textId="77777777" w:rsidR="006276AC" w:rsidRDefault="006276AC" w:rsidP="006276AC">
      <w:pPr>
        <w:ind w:left="-360"/>
        <w:rPr>
          <w:rFonts w:ascii="Times New Roman" w:hAnsi="Times New Roman" w:cs="Times New Roman"/>
          <w:sz w:val="24"/>
          <w:szCs w:val="24"/>
        </w:rPr>
      </w:pPr>
      <w:r w:rsidRPr="003F01E0">
        <w:rPr>
          <w:rFonts w:ascii="Times New Roman" w:hAnsi="Times New Roman" w:cs="Times New Roman"/>
          <w:sz w:val="24"/>
          <w:szCs w:val="24"/>
        </w:rPr>
        <w:t xml:space="preserve">Personal Representative’s relationship to participant (e.g. daughter, power of attorney, etc.):______________________ </w:t>
      </w:r>
    </w:p>
    <w:p w14:paraId="5C3B2D50" w14:textId="77777777" w:rsidR="006276AC" w:rsidRDefault="006276AC" w:rsidP="006276AC">
      <w:pPr>
        <w:ind w:left="-360"/>
        <w:rPr>
          <w:rFonts w:ascii="Times New Roman" w:hAnsi="Times New Roman" w:cs="Times New Roman"/>
          <w:sz w:val="24"/>
          <w:szCs w:val="24"/>
        </w:rPr>
      </w:pPr>
      <w:r w:rsidRPr="00534AF2">
        <w:rPr>
          <w:rFonts w:ascii="Times New Roman" w:hAnsi="Times New Roman" w:cs="Times New Roman"/>
          <w:sz w:val="24"/>
          <w:szCs w:val="24"/>
        </w:rPr>
        <w:t xml:space="preserve">Personal Representative’s </w:t>
      </w:r>
      <w:r>
        <w:rPr>
          <w:rFonts w:ascii="Times New Roman" w:hAnsi="Times New Roman" w:cs="Times New Roman"/>
          <w:sz w:val="24"/>
          <w:szCs w:val="24"/>
        </w:rPr>
        <w:t>address:</w:t>
      </w:r>
    </w:p>
    <w:p w14:paraId="65463A2A" w14:textId="77777777" w:rsidR="006276AC" w:rsidRDefault="006276AC" w:rsidP="006276AC">
      <w:pPr>
        <w:ind w:left="-360"/>
        <w:rPr>
          <w:rFonts w:ascii="Times New Roman" w:hAnsi="Times New Roman" w:cs="Times New Roman"/>
          <w:sz w:val="24"/>
          <w:szCs w:val="24"/>
        </w:rPr>
      </w:pPr>
      <w:r>
        <w:rPr>
          <w:rFonts w:ascii="Times New Roman" w:hAnsi="Times New Roman" w:cs="Times New Roman"/>
          <w:sz w:val="24"/>
          <w:szCs w:val="24"/>
        </w:rPr>
        <w:t>____________________________</w:t>
      </w:r>
    </w:p>
    <w:p w14:paraId="39348EE4" w14:textId="71B32A8A" w:rsidR="006276AC" w:rsidRDefault="006276AC" w:rsidP="00B536E0">
      <w:pPr>
        <w:ind w:left="-360"/>
        <w:rPr>
          <w:rFonts w:ascii="Times New Roman" w:hAnsi="Times New Roman" w:cs="Times New Roman"/>
          <w:sz w:val="24"/>
          <w:szCs w:val="24"/>
        </w:rPr>
      </w:pPr>
      <w:r>
        <w:rPr>
          <w:rFonts w:ascii="Times New Roman" w:hAnsi="Times New Roman" w:cs="Times New Roman"/>
          <w:sz w:val="24"/>
          <w:szCs w:val="24"/>
        </w:rPr>
        <w:t>____________________________</w:t>
      </w:r>
    </w:p>
    <w:p w14:paraId="1A73163D" w14:textId="77777777" w:rsidR="00563805" w:rsidRDefault="006276AC" w:rsidP="00563805">
      <w:pPr>
        <w:ind w:left="-360"/>
        <w:rPr>
          <w:rFonts w:ascii="Times New Roman" w:hAnsi="Times New Roman" w:cs="Times New Roman"/>
          <w:sz w:val="24"/>
          <w:szCs w:val="24"/>
        </w:rPr>
      </w:pPr>
      <w:r w:rsidRPr="003F01E0">
        <w:rPr>
          <w:rFonts w:ascii="Times New Roman" w:hAnsi="Times New Roman" w:cs="Times New Roman"/>
          <w:sz w:val="24"/>
          <w:szCs w:val="24"/>
        </w:rPr>
        <w:t>Witness: _____________________________________ Date: _____________</w:t>
      </w:r>
      <w:r>
        <w:rPr>
          <w:rFonts w:ascii="Times New Roman" w:hAnsi="Times New Roman" w:cs="Times New Roman"/>
          <w:sz w:val="24"/>
          <w:szCs w:val="24"/>
        </w:rPr>
        <w:t>__</w:t>
      </w:r>
    </w:p>
    <w:p w14:paraId="72AA3F05" w14:textId="7020192F" w:rsidR="006276AC" w:rsidRDefault="006276AC" w:rsidP="00563805">
      <w:pPr>
        <w:ind w:left="-360"/>
        <w:rPr>
          <w:rFonts w:ascii="Times New Roman" w:hAnsi="Times New Roman" w:cs="Times New Roman"/>
          <w:sz w:val="24"/>
          <w:szCs w:val="24"/>
        </w:rPr>
      </w:pPr>
      <w:r>
        <w:rPr>
          <w:rFonts w:ascii="Times New Roman" w:hAnsi="Times New Roman" w:cs="Times New Roman"/>
          <w:sz w:val="24"/>
          <w:szCs w:val="24"/>
        </w:rPr>
        <w:t>Approved by Adult Care Center of Roanoke Valley, Inc.:____________________</w:t>
      </w:r>
    </w:p>
    <w:p w14:paraId="4D7F2735" w14:textId="77777777" w:rsidR="00FE0C56" w:rsidRDefault="006276AC" w:rsidP="00FE0C56">
      <w:pPr>
        <w:ind w:left="-360"/>
        <w:rPr>
          <w:rFonts w:ascii="Times New Roman" w:hAnsi="Times New Roman" w:cs="Times New Roman"/>
          <w:sz w:val="24"/>
          <w:szCs w:val="24"/>
        </w:rPr>
      </w:pPr>
      <w:r>
        <w:rPr>
          <w:rFonts w:ascii="Times New Roman" w:hAnsi="Times New Roman" w:cs="Times New Roman"/>
          <w:sz w:val="24"/>
          <w:szCs w:val="24"/>
        </w:rPr>
        <w:t>Date:______________________</w:t>
      </w:r>
      <w:r w:rsidR="00563805">
        <w:rPr>
          <w:rFonts w:ascii="Times New Roman" w:hAnsi="Times New Roman" w:cs="Times New Roman"/>
          <w:sz w:val="24"/>
          <w:szCs w:val="24"/>
        </w:rPr>
        <w:t xml:space="preserve">                                                                                         </w:t>
      </w:r>
    </w:p>
    <w:p w14:paraId="3C79465B" w14:textId="1B2CE774" w:rsidR="006944FA" w:rsidRPr="00563805" w:rsidRDefault="00BA2586" w:rsidP="00FE0C56">
      <w:pPr>
        <w:ind w:left="-360"/>
        <w:rPr>
          <w:rFonts w:ascii="Times New Roman" w:hAnsi="Times New Roman" w:cs="Times New Roman"/>
          <w:sz w:val="24"/>
          <w:szCs w:val="24"/>
        </w:rPr>
      </w:pPr>
      <w:r>
        <w:t>11/</w:t>
      </w:r>
      <w:r w:rsidR="00FE0C56">
        <w:t>0</w:t>
      </w:r>
      <w:r w:rsidR="00AC7BA9">
        <w:t>6</w:t>
      </w:r>
      <w:r w:rsidR="006944FA">
        <w:t>/20</w:t>
      </w:r>
      <w:r w:rsidR="00FE0C56">
        <w:t>2</w:t>
      </w:r>
      <w:r w:rsidR="00AC7BA9">
        <w:t>4</w:t>
      </w:r>
      <w:r w:rsidR="00FE0C56">
        <w:t xml:space="preserve"> </w:t>
      </w:r>
      <w:r>
        <w:t>JMG</w:t>
      </w:r>
    </w:p>
    <w:sectPr w:rsidR="006944FA" w:rsidRPr="005638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8390E" w14:textId="77777777" w:rsidR="00D328EF" w:rsidRDefault="00D328EF" w:rsidP="00E82ABF">
      <w:pPr>
        <w:spacing w:after="0" w:line="240" w:lineRule="auto"/>
      </w:pPr>
      <w:r>
        <w:separator/>
      </w:r>
    </w:p>
  </w:endnote>
  <w:endnote w:type="continuationSeparator" w:id="0">
    <w:p w14:paraId="28D773BA" w14:textId="77777777" w:rsidR="00D328EF" w:rsidRDefault="00D328EF" w:rsidP="00E82ABF">
      <w:pPr>
        <w:spacing w:after="0" w:line="240" w:lineRule="auto"/>
      </w:pPr>
      <w:r>
        <w:continuationSeparator/>
      </w:r>
    </w:p>
  </w:endnote>
  <w:endnote w:type="continuationNotice" w:id="1">
    <w:p w14:paraId="6E7A3B56" w14:textId="77777777" w:rsidR="00D328EF" w:rsidRDefault="00D32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16BC" w14:textId="77777777" w:rsidR="00D328EF" w:rsidRDefault="00D328EF" w:rsidP="00E82ABF">
      <w:pPr>
        <w:spacing w:after="0" w:line="240" w:lineRule="auto"/>
      </w:pPr>
      <w:r>
        <w:separator/>
      </w:r>
    </w:p>
  </w:footnote>
  <w:footnote w:type="continuationSeparator" w:id="0">
    <w:p w14:paraId="616DCBC6" w14:textId="77777777" w:rsidR="00D328EF" w:rsidRDefault="00D328EF" w:rsidP="00E82ABF">
      <w:pPr>
        <w:spacing w:after="0" w:line="240" w:lineRule="auto"/>
      </w:pPr>
      <w:r>
        <w:continuationSeparator/>
      </w:r>
    </w:p>
  </w:footnote>
  <w:footnote w:type="continuationNotice" w:id="1">
    <w:p w14:paraId="4E11B85B" w14:textId="77777777" w:rsidR="00D328EF" w:rsidRDefault="00D328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D6216"/>
    <w:multiLevelType w:val="hybridMultilevel"/>
    <w:tmpl w:val="CDD0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28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AC"/>
    <w:rsid w:val="00015EFA"/>
    <w:rsid w:val="00073A11"/>
    <w:rsid w:val="000933DC"/>
    <w:rsid w:val="000A5ADF"/>
    <w:rsid w:val="001100AF"/>
    <w:rsid w:val="001259FD"/>
    <w:rsid w:val="00127579"/>
    <w:rsid w:val="00137C9F"/>
    <w:rsid w:val="00194D6E"/>
    <w:rsid w:val="003C7AC0"/>
    <w:rsid w:val="003E7EF2"/>
    <w:rsid w:val="00541911"/>
    <w:rsid w:val="00563805"/>
    <w:rsid w:val="005F4886"/>
    <w:rsid w:val="00605A9F"/>
    <w:rsid w:val="006276AC"/>
    <w:rsid w:val="006767B6"/>
    <w:rsid w:val="00693496"/>
    <w:rsid w:val="006944FA"/>
    <w:rsid w:val="006E2BF5"/>
    <w:rsid w:val="006F7BB7"/>
    <w:rsid w:val="00877A03"/>
    <w:rsid w:val="0091382B"/>
    <w:rsid w:val="00917507"/>
    <w:rsid w:val="00957791"/>
    <w:rsid w:val="00A835E3"/>
    <w:rsid w:val="00AC7BA9"/>
    <w:rsid w:val="00B536E0"/>
    <w:rsid w:val="00BA2586"/>
    <w:rsid w:val="00BF319C"/>
    <w:rsid w:val="00D328EF"/>
    <w:rsid w:val="00E13511"/>
    <w:rsid w:val="00E54381"/>
    <w:rsid w:val="00E82ABF"/>
    <w:rsid w:val="00EC516B"/>
    <w:rsid w:val="00F50AE4"/>
    <w:rsid w:val="00F84454"/>
    <w:rsid w:val="00FA3AAD"/>
    <w:rsid w:val="00FE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2FCF"/>
  <w15:docId w15:val="{523EBE4F-3D0D-4F63-8F33-608DD651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6AC"/>
    <w:rPr>
      <w:rFonts w:ascii="Tahoma" w:hAnsi="Tahoma" w:cs="Tahoma"/>
      <w:sz w:val="16"/>
      <w:szCs w:val="16"/>
    </w:rPr>
  </w:style>
  <w:style w:type="paragraph" w:styleId="ListParagraph">
    <w:name w:val="List Paragraph"/>
    <w:basedOn w:val="Normal"/>
    <w:uiPriority w:val="34"/>
    <w:qFormat/>
    <w:rsid w:val="006276AC"/>
    <w:pPr>
      <w:ind w:left="720"/>
      <w:contextualSpacing/>
    </w:pPr>
  </w:style>
  <w:style w:type="paragraph" w:styleId="Header">
    <w:name w:val="header"/>
    <w:basedOn w:val="Normal"/>
    <w:link w:val="HeaderChar"/>
    <w:uiPriority w:val="99"/>
    <w:unhideWhenUsed/>
    <w:rsid w:val="00E8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ABF"/>
  </w:style>
  <w:style w:type="paragraph" w:styleId="Footer">
    <w:name w:val="footer"/>
    <w:basedOn w:val="Normal"/>
    <w:link w:val="FooterChar"/>
    <w:uiPriority w:val="99"/>
    <w:unhideWhenUsed/>
    <w:rsid w:val="00E8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2e51f6-ce1d-4d74-876d-99289c9dfb0f">
      <Terms xmlns="http://schemas.microsoft.com/office/infopath/2007/PartnerControls"/>
    </lcf76f155ced4ddcb4097134ff3c332f>
    <TaxCatchAll xmlns="a8a70617-1891-4492-9dd8-c70fc5e464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CF41B8D9187469D2754C6544F8691" ma:contentTypeVersion="16" ma:contentTypeDescription="Create a new document." ma:contentTypeScope="" ma:versionID="e478a64d71c2723b4dd516fa55c66e68">
  <xsd:schema xmlns:xsd="http://www.w3.org/2001/XMLSchema" xmlns:xs="http://www.w3.org/2001/XMLSchema" xmlns:p="http://schemas.microsoft.com/office/2006/metadata/properties" xmlns:ns2="3b2e51f6-ce1d-4d74-876d-99289c9dfb0f" xmlns:ns3="a8a70617-1891-4492-9dd8-c70fc5e464e2" targetNamespace="http://schemas.microsoft.com/office/2006/metadata/properties" ma:root="true" ma:fieldsID="9854417a44f44ec218bb8cb9fde14377" ns2:_="" ns3:_="">
    <xsd:import namespace="3b2e51f6-ce1d-4d74-876d-99289c9dfb0f"/>
    <xsd:import namespace="a8a70617-1891-4492-9dd8-c70fc5e46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e51f6-ce1d-4d74-876d-99289c9df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dba026-a597-44c1-a1fe-1c6f2f87c8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70617-1891-4492-9dd8-c70fc5e464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897b2d-3bdd-42bb-aa2e-37ea4defdef6}" ma:internalName="TaxCatchAll" ma:showField="CatchAllData" ma:web="a8a70617-1891-4492-9dd8-c70fc5e46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4C857-56CB-4625-A2BD-23BCF96CAE61}">
  <ds:schemaRefs>
    <ds:schemaRef ds:uri="http://schemas.microsoft.com/office/2006/metadata/properties"/>
    <ds:schemaRef ds:uri="http://schemas.microsoft.com/office/infopath/2007/PartnerControls"/>
    <ds:schemaRef ds:uri="3b2e51f6-ce1d-4d74-876d-99289c9dfb0f"/>
    <ds:schemaRef ds:uri="a8a70617-1891-4492-9dd8-c70fc5e464e2"/>
  </ds:schemaRefs>
</ds:datastoreItem>
</file>

<file path=customXml/itemProps2.xml><?xml version="1.0" encoding="utf-8"?>
<ds:datastoreItem xmlns:ds="http://schemas.openxmlformats.org/officeDocument/2006/customXml" ds:itemID="{5BC3247C-DF4F-4F31-9A5B-024832B8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e51f6-ce1d-4d74-876d-99289c9dfb0f"/>
    <ds:schemaRef ds:uri="a8a70617-1891-4492-9dd8-c70fc5e46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68C55-0FCB-445D-8103-10CBF51289D4}">
  <ds:schemaRefs>
    <ds:schemaRef ds:uri="http://schemas.openxmlformats.org/officeDocument/2006/bibliography"/>
  </ds:schemaRefs>
</ds:datastoreItem>
</file>

<file path=customXml/itemProps4.xml><?xml version="1.0" encoding="utf-8"?>
<ds:datastoreItem xmlns:ds="http://schemas.openxmlformats.org/officeDocument/2006/customXml" ds:itemID="{208E27EE-FFAB-428D-A700-F7CC2C0DF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Michael Grepiotis</cp:lastModifiedBy>
  <cp:revision>3</cp:revision>
  <cp:lastPrinted>2021-12-07T16:21:00Z</cp:lastPrinted>
  <dcterms:created xsi:type="dcterms:W3CDTF">2024-11-06T19:30:00Z</dcterms:created>
  <dcterms:modified xsi:type="dcterms:W3CDTF">2024-11-06T19:30:00Z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-36946752</vt:i4>
  </property>
  <property fmtid="{D5CDD505-2E9C-101B-9397-08002B2CF9AE}" pid="3" name="ContentTypeId">
    <vt:lpwstr>0x010100847CF41B8D9187469D2754C6544F8691</vt:lpwstr>
  </property>
  <property fmtid="{D5CDD505-2E9C-101B-9397-08002B2CF9AE}" pid="4" name="MediaServiceImageTags">
    <vt:lpwstr/>
  </property>
</Properties>
</file>